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14:paraId="1039EBCF" w14:textId="323F0951" w:rsidR="00743053" w:rsidRDefault="00C44BF6" w:rsidP="00CB2E17">
      <w:pPr>
        <w:bidi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C3531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446DC99" wp14:editId="368FF4BE">
                <wp:simplePos x="0" y="0"/>
                <wp:positionH relativeFrom="column">
                  <wp:posOffset>785191</wp:posOffset>
                </wp:positionH>
                <wp:positionV relativeFrom="paragraph">
                  <wp:posOffset>417443</wp:posOffset>
                </wp:positionV>
                <wp:extent cx="1848679" cy="352425"/>
                <wp:effectExtent l="0" t="0" r="18415" b="28575"/>
                <wp:wrapNone/>
                <wp:docPr id="3" name="Round Diagonal Corner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679" cy="352425"/>
                        </a:xfrm>
                        <a:prstGeom prst="round2DiagRect">
                          <a:avLst/>
                        </a:prstGeom>
                        <a:solidFill>
                          <a:srgbClr val="0070C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22318D" w14:textId="13DC5BB9" w:rsidR="00EC3531" w:rsidRDefault="00047658" w:rsidP="00C44BF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شماره سند: ب-1-10-</w:t>
                            </w:r>
                            <w:r w:rsidR="00C44BF6">
                              <w:rPr>
                                <w:rFonts w:ascii="Times New Roman" w:hAnsi="Times New Roman"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109</w:t>
                            </w:r>
                            <w:r w:rsidR="00EC3531">
                              <w:rPr>
                                <w:rFonts w:cs="B Titr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6DC99" id="Round Diagonal Corner Rectangle 5" o:spid="_x0000_s1026" style="position:absolute;left:0;text-align:left;margin-left:61.85pt;margin-top:32.85pt;width:145.55pt;height:2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1848679,3524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7UynwIAAD0FAAAOAAAAZHJzL2Uyb0RvYy54bWysVN1P2zAQf5+0/8Hy+0haWloqUlRaMU1C&#10;gICJ56vjJJb8Ndttwv76nZ0UCuxpWh/cu/g+f787X1x2SpI9d14YXdDRSU4J18yUQtcF/fl0/W1O&#10;iQ+gS5BG84K+cE8vl1+/XLR2wcemMbLkjmAQ7RetLWgTgl1kmWcNV+BPjOUaLyvjFARUXZ2VDlqM&#10;rmQ2zvOzrDWutM4w7j1+3fSXdJniVxVn4a6qPA9EFhRrC+l06dzGM1tewKJ2YBvBhjLgH6pQIDQm&#10;fQ21gQBk58SnUEowZ7ypwgkzKjNVJRhPPWA3o/xDN48NWJ56QXC8fYXJ/7+w7HZ/74goC3pKiQaF&#10;FD2YnS7JRkBtNEiyNk4jRQ8IJehacjKNoLXWL9D30d67QfMoRgS6yqn4j72RLgH98go07wJh+HE0&#10;n8zPZueUMLw7nY4n4xQ0e/O2zofv3CgShYK6WNM41hTrSEjD/sYHzI1OB+OY1hspymshZVJcvV1L&#10;R/YQ6c9n+Toxji7vzKQmLRY1nuU4IgxwDCsJAUVlERiva0pA1jjfLLiU+523P04yvTq/2kx7owZK&#10;3qee5viLsMXMvXkvHxcbu9iAb3qXlKIfTyUCEiCFKug8BjpEkjr2yNOUD1hEWnoiohS6bTewszXl&#10;CxLtTL8B3rJrgfluwId7cDjy2DmucbjDo5IG4TCDRElj3O+/fY/2OIl4S0mLK4RQ/dqB45TIHxpn&#10;9Hw0mcSdS8pkOhuj4o5vtsc3eqfWBmka4YNhWRKjfZAHsXJGPeO2r2JWvALNMHdPyqCsQ7/a+F4w&#10;vlolM9wzC+FGP1oWg0fIItJP3TM4O4xXwMG8NYd1g8WH2epto6c2q10wlUiDFyHucUUyo4I7mmgd&#10;3pP4CBzryert1Vv+AQAA//8DAFBLAwQUAAYACAAAACEADh49++EAAAAKAQAADwAAAGRycy9kb3du&#10;cmV2LnhtbEyPQU/CQBCF7yT+h82QeCGybS2gtVtiTEj0YiLl4HHpDm1Dd7Z2F6j+eoeTniYv78ub&#10;9/L1aDtxxsG3jhTE8wgEUuVMS7WCXbm5ewDhgyajO0eo4Bs9rIubSa4z4y70gedtqAWHkM+0giaE&#10;PpPSVw1a7eeuR2Lv4AarA8uhlmbQFw63nUyiaCmtbok/NLrHlwar4/ZkFcjV4ku+fj7u3nC2ea/S&#10;pOzLw49St9Px+QlEwDH8wXCtz9Wh4E57dyLjRcc6uV8xqmC54MtAGqe8ZX914gRkkcv/E4pfAAAA&#10;//8DAFBLAQItABQABgAIAAAAIQC2gziS/gAAAOEBAAATAAAAAAAAAAAAAAAAAAAAAABbQ29udGVu&#10;dF9UeXBlc10ueG1sUEsBAi0AFAAGAAgAAAAhADj9If/WAAAAlAEAAAsAAAAAAAAAAAAAAAAALwEA&#10;AF9yZWxzLy5yZWxzUEsBAi0AFAAGAAgAAAAhACHrtTKfAgAAPQUAAA4AAAAAAAAAAAAAAAAALgIA&#10;AGRycy9lMm9Eb2MueG1sUEsBAi0AFAAGAAgAAAAhAA4ePfvhAAAACgEAAA8AAAAAAAAAAAAAAAAA&#10;+QQAAGRycy9kb3ducmV2LnhtbFBLBQYAAAAABAAEAPMAAAAHBgAAAAA=&#10;" adj="-11796480,,5400" path="m58739,l1848679,r,l1848679,293686v,32441,-26298,58739,-58739,58739l,352425r,l,58739c,26298,26298,,58739,xe" fillcolor="#0070c0" strokecolor="#41719c" strokeweight="1pt">
                <v:stroke joinstyle="miter"/>
                <v:formulas/>
                <v:path arrowok="t" o:connecttype="custom" o:connectlocs="58739,0;1848679,0;1848679,0;1848679,293686;1789940,352425;0,352425;0,352425;0,58739;58739,0" o:connectangles="0,0,0,0,0,0,0,0,0" textboxrect="0,0,1848679,352425"/>
                <v:textbox>
                  <w:txbxContent>
                    <w:p w14:paraId="5022318D" w14:textId="13DC5BB9" w:rsidR="00EC3531" w:rsidRDefault="00047658" w:rsidP="00C44BF6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rtl/>
                        </w:rPr>
                        <w:t>شماره سند: ب-1-10-</w:t>
                      </w:r>
                      <w:r w:rsidR="00C44BF6">
                        <w:rPr>
                          <w:rFonts w:ascii="Times New Roman" w:hAnsi="Times New Roman" w:cs="B Nazanin" w:hint="cs"/>
                          <w:b/>
                          <w:bCs/>
                          <w:color w:val="000000" w:themeColor="text1"/>
                          <w:rtl/>
                        </w:rPr>
                        <w:t>109</w:t>
                      </w:r>
                      <w:r w:rsidR="00EC3531">
                        <w:rPr>
                          <w:rFonts w:cs="B Titr"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fa-I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443A8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084037" wp14:editId="44944FA7">
                <wp:simplePos x="0" y="0"/>
                <wp:positionH relativeFrom="column">
                  <wp:posOffset>-232913</wp:posOffset>
                </wp:positionH>
                <wp:positionV relativeFrom="paragraph">
                  <wp:posOffset>-258792</wp:posOffset>
                </wp:positionV>
                <wp:extent cx="879894" cy="715992"/>
                <wp:effectExtent l="133350" t="133350" r="130175" b="1606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79894" cy="7159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24AF1287" w14:textId="77777777" w:rsidR="008443A8" w:rsidRDefault="00AC04A3" w:rsidP="008443A8">
                            <w:r w:rsidRPr="00AC04A3">
                              <w:rPr>
                                <w:noProof/>
                              </w:rPr>
                              <w:drawing>
                                <wp:inline distT="0" distB="0" distL="0" distR="0" wp14:anchorId="2DAA0FA2" wp14:editId="702693C3">
                                  <wp:extent cx="690245" cy="635752"/>
                                  <wp:effectExtent l="0" t="0" r="0" b="0"/>
                                  <wp:docPr id="7" name="Picture 7" descr="C:\Users\op\Desktop\فرم ها و چک لیست ها\آرم سلامت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p\Desktop\فرم ها و چک لیست ها\آرم سلامت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0245" cy="63575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8443A8" w:rsidRPr="003D32FF">
                              <w:rPr>
                                <w:noProof/>
                              </w:rPr>
                              <w:drawing>
                                <wp:inline distT="0" distB="0" distL="0" distR="0" wp14:anchorId="12FF9ED9" wp14:editId="737D99CF">
                                  <wp:extent cx="714517" cy="621102"/>
                                  <wp:effectExtent l="0" t="0" r="9525" b="7620"/>
                                  <wp:docPr id="5" name="Picture 5" descr="C:\Users\op\Desktop\فرم ها و چک لیست ها\آرم دانشگاه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op\Desktop\فرم ها و چک لیست ها\آرم دانشگاه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4112" cy="672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840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8.35pt;margin-top:-20.4pt;width:69.3pt;height:56.4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nMHQMAAFsGAAAOAAAAZHJzL2Uyb0RvYy54bWysVdtuGzcQfQ/QfyD4XutiObIErwPXhpIA&#10;rhPELvxMcblaAlySHVIX5+tzhrtS7bQPRVE9rHkZnjlz5uKrD4fOiZ2hZIOv5ORsLIXxOtTWbyr5&#10;x9Pq10spUla+Vi54U8kXk+SH61/eXe3j0kxDG1xtSADEp+U+VrLNOS5Ho6Rb06l0FqLxuGwCdSpj&#10;S5tRTWoP9M6NpuPx+9E+UB0paJMSTu/6S3ld8JvG6PylaZLJwlUS3HL5Uvmu+Tu6vlLLDanYWj3Q&#10;UP+BRaesh9MT1J3KSmzJ/g2qs5pCCk0+06Ebhaax2pQYEM1k/FM0j62KpsQCcVI8yZT+P1j9sPtK&#10;wtaVnErhVYcUPZlDFr+Fg5iyOvuYljB6jDDLBxwjy8fzhEMO+tBQJxpn4ye+5BMEJmAJxV9OKjOs&#10;xuHlfHG5mEmhcTWfXCwWxc+oh+HHkVL+aEIneFFJQhILqNrdpwxKMD2asHkKztYr61zZcOGYW0di&#10;p5BylwtZvHhj5bzYV/L9+cW4APvAz3tk5xnGlNKBO96EbTb02NZ7sXZb+qYg1mQ8X+CxqC0znEzn&#10;47JBYV3MxvyTQrkNOkJnKi4SbdYnVsWi1B6IndBLYG8cJ228Oa+Zg0ZqSA2KBMptGIp2RcH38lBA&#10;lSvQgXM0W/lLZjfoD089BqM5u2nzN7sRZNGmXI4cCtj/S6Tj+0L5FcsUz2uhQShs6bmSs9mMReJk&#10;/a6goeWUoJEzF7Vars3OuKdjJmDY9jkZnlRSUb4zOvRNOsBCRH77Rs9V+bEZR9m7L3acd1DCOZdx&#10;X668yof1oRT9qZTXoX5BhUPDoluKemVB+16l/FURRgJIYczlL/g0LqB6wrAC7UDf/+mc7dGpuJVi&#10;jxEDpf/cKjJIz2ePHl5MZjPA5rKZXcyn2NDrm/XrG7/tbgP0m2CgRl2WbJ/dcdlQ6J4xDW/YK66U&#10;1/DNOR2Wtxk7XGCaanNzU9aYQlHle/8Y9bF3OV1Ph2dFcSi3jM59CMdhpJY/9WFvy0nx4WabQ2NL&#10;k7LOvaqD/JhgJUFD4fKIfL0vVn/9T7j+AQAA//8DAFBLAwQUAAYACAAAACEADmcuOuEAAAAKAQAA&#10;DwAAAGRycy9kb3ducmV2LnhtbEyPwU7CQBCG7ya+w2ZMvBjYBRS0dkuICTFyMVRCOC7dsW3ozjbd&#10;hda3dzjpbSbz5Z/vT5eDa8QFu1B70jAZKxBIhbc1lRp2X+vRM4gQDVnTeEINPxhgmd3epCaxvqct&#10;XvJYCg6hkBgNVYxtImUoKnQmjH2LxLdv3zkTee1KaTvTc7hr5FSpuXSmJv5QmRbfKixO+dlpkKvd&#10;5jNfD77ezw7bh+H09O76D63v74bVK4iIQ/yD4arP6pCx09GfyQbRaBjN5gtGeXhU3OFKqMkLiKOG&#10;xVSBzFL5v0L2CwAA//8DAFBLAQItABQABgAIAAAAIQC2gziS/gAAAOEBAAATAAAAAAAAAAAAAAAA&#10;AAAAAABbQ29udGVudF9UeXBlc10ueG1sUEsBAi0AFAAGAAgAAAAhADj9If/WAAAAlAEAAAsAAAAA&#10;AAAAAAAAAAAALwEAAF9yZWxzLy5yZWxzUEsBAi0AFAAGAAgAAAAhAGJJmcwdAwAAWwYAAA4AAAAA&#10;AAAAAAAAAAAALgIAAGRycy9lMm9Eb2MueG1sUEsBAi0AFAAGAAgAAAAhAA5nLjrhAAAACgEAAA8A&#10;AAAAAAAAAAAAAAAAdwUAAGRycy9kb3ducmV2LnhtbFBLBQYAAAAABAAEAPMAAACFBgAAAAA=&#10;" fillcolor="white [3201]" stroked="f" strokeweight=".5pt">
                <v:shadow on="t" color="black" offset="0,1pt"/>
                <v:textbox>
                  <w:txbxContent>
                    <w:p w14:paraId="24AF1287" w14:textId="77777777" w:rsidR="008443A8" w:rsidRDefault="00AC04A3" w:rsidP="008443A8">
                      <w:r w:rsidRPr="00AC04A3">
                        <w:rPr>
                          <w:noProof/>
                        </w:rPr>
                        <w:drawing>
                          <wp:inline distT="0" distB="0" distL="0" distR="0" wp14:anchorId="2DAA0FA2" wp14:editId="702693C3">
                            <wp:extent cx="690245" cy="635752"/>
                            <wp:effectExtent l="0" t="0" r="0" b="0"/>
                            <wp:docPr id="7" name="Picture 7" descr="C:\Users\op\Desktop\فرم ها و چک لیست ها\آرم سلامت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p\Desktop\فرم ها و چک لیست ها\آرم سلامت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0245" cy="63575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8443A8" w:rsidRPr="003D32FF">
                        <w:rPr>
                          <w:noProof/>
                        </w:rPr>
                        <w:drawing>
                          <wp:inline distT="0" distB="0" distL="0" distR="0" wp14:anchorId="12FF9ED9" wp14:editId="737D99CF">
                            <wp:extent cx="714517" cy="621102"/>
                            <wp:effectExtent l="0" t="0" r="9525" b="7620"/>
                            <wp:docPr id="5" name="Picture 5" descr="C:\Users\op\Desktop\فرم ها و چک لیست ها\آرم دانشگاه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op\Desktop\فرم ها و چک لیست ها\آرم دانشگاه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4112" cy="672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443A8">
        <w:rPr>
          <w:rFonts w:cs="B Nazanin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8C09310" wp14:editId="3932B19C">
                <wp:simplePos x="0" y="0"/>
                <wp:positionH relativeFrom="column">
                  <wp:posOffset>7591245</wp:posOffset>
                </wp:positionH>
                <wp:positionV relativeFrom="paragraph">
                  <wp:posOffset>-258792</wp:posOffset>
                </wp:positionV>
                <wp:extent cx="905774" cy="767750"/>
                <wp:effectExtent l="133350" t="114300" r="142240" b="146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774" cy="76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14:paraId="5721615B" w14:textId="77777777" w:rsidR="008443A8" w:rsidRDefault="008443A8" w:rsidP="008443A8">
                            <w:r w:rsidRPr="003D32FF">
                              <w:rPr>
                                <w:noProof/>
                              </w:rPr>
                              <w:drawing>
                                <wp:inline distT="0" distB="0" distL="0" distR="0" wp14:anchorId="34829622" wp14:editId="10C65A9D">
                                  <wp:extent cx="698739" cy="647700"/>
                                  <wp:effectExtent l="0" t="0" r="6350" b="0"/>
                                  <wp:docPr id="6" name="Picture 6" descr="C:\Users\op\Desktop\فرم ها و چک لیست ها\آرم بیمارستان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op\Desktop\فرم ها و چک لیست ها\آرم بیمارستان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0421" cy="649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9310" id="Text Box 4" o:spid="_x0000_s1028" type="#_x0000_t202" style="position:absolute;left:0;text-align:left;margin-left:597.75pt;margin-top:-20.4pt;width:71.3pt;height:60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Ym/EAMAAFEGAAAOAAAAZHJzL2Uyb0RvYy54bWysVUlPGzEUvlfqf7DmXrIQSIkYKgpKVYkC&#10;AirOjseTseSx3Wdnob++3/NMwtIeqqpzcPz89u8tOf20ba1Ya4rGu7IYHQwLoZ3ylXHLsvj+MP/w&#10;sRAxSVdJ650uiycdi09n79+dbsJMj33jbaVJwIiLs00oiyalMBsMomp0K+OBD9qBWXtqZQJJy0FF&#10;cgPrrR2Mh8PjwcZTFcgrHSNeLztmcZbt17VW6aauo07ClgViS/mkfC74HJydytmSZGiM6sOQ/xBF&#10;K42D072pS5mkWJH5zVRrFPno63SgfDvwdW2Uzjkgm9HwTTb3jQw65wJwYtjDFP+fWXW9viVhqrKY&#10;FMLJFiV60NskPvutmDA6mxBnELoPEEtbPKPKu/eIR056W1PLv0hHgA+cn/bYsjGFx5Ph0XQKHwqs&#10;6fF0epSxHzwrB4rpi/at4EtZEEqXEZXrq5gQCER3IuwremuqubE2E9wu+sKSWEsU2qYcIjReSVkn&#10;NmVxfAjXrOQ8q3eWreMXnRsG7pjwq6Tpvqk2YmFXdCcB0Wg4PYGyqAxHOBpPh5lAOx1NhvwVQtol&#10;5kAlyi4iLRf7qLLELuu99ZzYK8dRaacPK45BoSAke0Q8pcb3rTon7zp4yKO3JcKBc4xY/iW97vEH&#10;BJ0NtmbNskl3ZinIYDi5CTkVRP+Xlnb6OeQXUcZwWAmFgPyKHtFIkwmDxMX6JoGh4ZJgfBO3spwt&#10;9Frbh10lINh0NelVykJSutTKd6PZmwWIrPsKz3n+WIyz7NxnOa47QsI7N2/XpHxL28U2t/p418AL&#10;Xz2hr4Fhxi0GNTcI+0rGdCsJiwBBYbmlGxy19ege398Qtqeff3pnecwnuIXYYLEA6R8rSRrl+eow&#10;uSejyQRmUyYmR9MxCHrJWbzkuFV74YHfCGs0qHxl+WR315p8+4gdeM5ewZJOwTfXtL9eJFBgYIcq&#10;fX6e79g9QaYrdx8Um2ZouVwP20dJoW+3hMm99rsVJGdv5rCTZU3nz1fJ1yYPKePcodrDj72VC9Q3&#10;Li/Gl3SWev4nOPsFAAD//wMAUEsDBBQABgAIAAAAIQBavH3f3wAAAAwBAAAPAAAAZHJzL2Rvd25y&#10;ZXYueG1sTI/LTsMwEEX3SPyDNUjsWtttg0Iap0JIFRsWpXTDzomnSYQfUeym4e+ZrmB5NUd3zi13&#10;s7NswjH2wSuQSwEMfRNM71sFp8/9IgcWk/ZG2+BRwQ9G2FX3d6UuTLj6D5yOqWVU4mOhFXQpDQXn&#10;senQ6bgMA3q6ncPodKI4ttyM+krlzvKVEE/c6d7Th04P+Nph8328OAWb+rCfDqaRX2ll9VsmE76f&#10;klKPD/PLFljCOf3BcNMndajIqQ4XbyKzlOVzlhGrYLERNOKGrNe5BFYryIUEXpX8/4jqFwAA//8D&#10;AFBLAQItABQABgAIAAAAIQC2gziS/gAAAOEBAAATAAAAAAAAAAAAAAAAAAAAAABbQ29udGVudF9U&#10;eXBlc10ueG1sUEsBAi0AFAAGAAgAAAAhADj9If/WAAAAlAEAAAsAAAAAAAAAAAAAAAAALwEAAF9y&#10;ZWxzLy5yZWxzUEsBAi0AFAAGAAgAAAAhADRFib8QAwAAUQYAAA4AAAAAAAAAAAAAAAAALgIAAGRy&#10;cy9lMm9Eb2MueG1sUEsBAi0AFAAGAAgAAAAhAFq8fd/fAAAADAEAAA8AAAAAAAAAAAAAAAAAagUA&#10;AGRycy9kb3ducmV2LnhtbFBLBQYAAAAABAAEAPMAAAB2BgAAAAA=&#10;" fillcolor="white [3201]" stroked="f" strokeweight=".5pt">
                <v:shadow on="t" color="black" offset="0,1pt"/>
                <v:textbox>
                  <w:txbxContent>
                    <w:p w14:paraId="5721615B" w14:textId="77777777" w:rsidR="008443A8" w:rsidRDefault="008443A8" w:rsidP="008443A8">
                      <w:r w:rsidRPr="003D32FF">
                        <w:rPr>
                          <w:noProof/>
                        </w:rPr>
                        <w:drawing>
                          <wp:inline distT="0" distB="0" distL="0" distR="0" wp14:anchorId="34829622" wp14:editId="10C65A9D">
                            <wp:extent cx="698739" cy="647700"/>
                            <wp:effectExtent l="0" t="0" r="6350" b="0"/>
                            <wp:docPr id="6" name="Picture 6" descr="C:\Users\op\Desktop\فرم ها و چک لیست ها\آرم بیمارستان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op\Desktop\فرم ها و چک لیست ها\آرم بیمارستان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0421" cy="649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45620">
        <w:rPr>
          <w:rFonts w:cs="B Titr" w:hint="cs"/>
          <w:b/>
          <w:bCs/>
          <w:sz w:val="28"/>
          <w:szCs w:val="28"/>
          <w:rtl/>
        </w:rPr>
        <w:t xml:space="preserve">راهنمای </w:t>
      </w:r>
      <w:r w:rsidR="00DD39DF">
        <w:rPr>
          <w:rFonts w:cs="B Titr" w:hint="cs"/>
          <w:b/>
          <w:bCs/>
          <w:sz w:val="28"/>
          <w:szCs w:val="28"/>
          <w:rtl/>
        </w:rPr>
        <w:t>گرفتن</w:t>
      </w:r>
      <w:r w:rsidR="00545620">
        <w:rPr>
          <w:rFonts w:cs="B Titr" w:hint="cs"/>
          <w:b/>
          <w:bCs/>
          <w:sz w:val="28"/>
          <w:szCs w:val="28"/>
          <w:rtl/>
        </w:rPr>
        <w:t xml:space="preserve"> نمونه</w:t>
      </w:r>
      <w:r w:rsidR="002C6A68">
        <w:rPr>
          <w:rFonts w:cs="B Titr" w:hint="cs"/>
          <w:b/>
          <w:bCs/>
          <w:sz w:val="28"/>
          <w:szCs w:val="28"/>
          <w:rtl/>
        </w:rPr>
        <w:t xml:space="preserve"> مایع مغزی</w:t>
      </w:r>
      <w:r w:rsidR="00CB2E17">
        <w:rPr>
          <w:rFonts w:cs="B Titr" w:hint="cs"/>
          <w:b/>
          <w:bCs/>
          <w:sz w:val="28"/>
          <w:szCs w:val="28"/>
          <w:rtl/>
        </w:rPr>
        <w:t>-</w:t>
      </w:r>
      <w:r w:rsidR="002C6A68">
        <w:rPr>
          <w:rFonts w:cs="B Titr" w:hint="cs"/>
          <w:b/>
          <w:bCs/>
          <w:sz w:val="28"/>
          <w:szCs w:val="28"/>
          <w:rtl/>
        </w:rPr>
        <w:t xml:space="preserve"> نخاعی</w:t>
      </w:r>
      <w:r w:rsidR="00CB2E17">
        <w:rPr>
          <w:rFonts w:cs="B Titr" w:hint="cs"/>
          <w:b/>
          <w:bCs/>
          <w:sz w:val="28"/>
          <w:szCs w:val="28"/>
          <w:rtl/>
        </w:rPr>
        <w:t xml:space="preserve"> از ستون فقرات(</w:t>
      </w:r>
      <w:r w:rsidR="00545620">
        <w:rPr>
          <w:rFonts w:cs="B Titr" w:hint="cs"/>
          <w:b/>
          <w:bCs/>
          <w:sz w:val="28"/>
          <w:szCs w:val="28"/>
          <w:rtl/>
        </w:rPr>
        <w:t xml:space="preserve"> </w:t>
      </w:r>
      <w:r w:rsidR="002C6A68" w:rsidRPr="00BE39EB">
        <w:rPr>
          <w:rFonts w:cs="B Titr" w:hint="cs"/>
          <w:b/>
          <w:bCs/>
          <w:sz w:val="28"/>
          <w:szCs w:val="28"/>
          <w:rtl/>
          <w:lang w:bidi="fa-IR"/>
        </w:rPr>
        <w:t>پونکیسون کمری</w:t>
      </w:r>
      <w:r w:rsidR="002C6A68" w:rsidRPr="00BE39EB">
        <w:rPr>
          <w:rFonts w:cs="B Titr" w:hint="cs"/>
          <w:b/>
          <w:bCs/>
          <w:sz w:val="28"/>
          <w:szCs w:val="28"/>
          <w:lang w:bidi="fa-IR"/>
        </w:rPr>
        <w:t xml:space="preserve"> </w:t>
      </w:r>
      <w:r w:rsidR="002C6A68" w:rsidRPr="00BE39EB">
        <w:rPr>
          <w:rFonts w:cs="B Titr"/>
          <w:b/>
          <w:bCs/>
          <w:sz w:val="28"/>
          <w:szCs w:val="28"/>
          <w:lang w:bidi="fa-IR"/>
        </w:rPr>
        <w:t>LP</w:t>
      </w:r>
      <w:r w:rsidR="002C6A68" w:rsidRPr="00BE39EB">
        <w:rPr>
          <w:rFonts w:cs="B Titr" w:hint="cs"/>
          <w:b/>
          <w:bCs/>
          <w:sz w:val="28"/>
          <w:szCs w:val="28"/>
          <w:rtl/>
          <w:lang w:bidi="fa-IR"/>
        </w:rPr>
        <w:t>)</w:t>
      </w:r>
    </w:p>
    <w:p w14:paraId="7BAB7DFC" w14:textId="77777777" w:rsidR="00CB2E17" w:rsidRPr="00BE39EB" w:rsidRDefault="00CB2E17" w:rsidP="00CB2E17">
      <w:pPr>
        <w:bidi/>
        <w:jc w:val="center"/>
        <w:rPr>
          <w:rtl/>
        </w:rPr>
      </w:pPr>
    </w:p>
    <w:p w14:paraId="4A86ACF6" w14:textId="0BD6C032" w:rsidR="00D43BF5" w:rsidRDefault="00CB2E17" w:rsidP="00E23D88">
      <w:pPr>
        <w:widowControl w:val="0"/>
        <w:bidi/>
        <w:spacing w:after="0" w:line="240" w:lineRule="auto"/>
        <w:rPr>
          <w:rFonts w:ascii="2  Zar" w:cs="B Titr"/>
          <w:b/>
          <w:bCs/>
          <w:rtl/>
        </w:rPr>
      </w:pPr>
      <w:r>
        <w:rPr>
          <w:rFonts w:ascii="2  Zar" w:cs="B Titr" w:hint="cs"/>
          <w:b/>
          <w:bCs/>
          <w:rtl/>
        </w:rPr>
        <w:t xml:space="preserve">گرفتن نمونه مایع مغزی - </w:t>
      </w:r>
      <w:r w:rsidR="00D43BF5">
        <w:rPr>
          <w:rFonts w:ascii="2  Zar" w:cs="B Titr" w:hint="cs"/>
          <w:b/>
          <w:bCs/>
          <w:rtl/>
        </w:rPr>
        <w:t>نخاعی</w:t>
      </w:r>
    </w:p>
    <w:p w14:paraId="2BA63EAC" w14:textId="60434CB9" w:rsidR="00D43BF5" w:rsidRDefault="00CB2E17" w:rsidP="00CB2E17">
      <w:pPr>
        <w:widowControl w:val="0"/>
        <w:bidi/>
        <w:spacing w:after="0" w:line="240" w:lineRule="auto"/>
        <w:jc w:val="lowKashida"/>
        <w:rPr>
          <w:rFonts w:ascii="2  Zar" w:cs="B Nazanin"/>
          <w:b/>
          <w:bCs/>
          <w:rtl/>
        </w:rPr>
      </w:pPr>
      <w:r>
        <w:rPr>
          <w:rFonts w:cs="B Nazanin" w:hint="cs"/>
          <w:b/>
          <w:bCs/>
          <w:rtl/>
          <w:lang w:bidi="fa-IR"/>
        </w:rPr>
        <w:t>در نوزاد یا بیماری که مشکوک به عفونت</w:t>
      </w:r>
      <w:r w:rsidR="009B02F2">
        <w:rPr>
          <w:rFonts w:cs="B Nazanin" w:hint="cs"/>
          <w:b/>
          <w:bCs/>
          <w:rtl/>
          <w:lang w:bidi="fa-IR"/>
        </w:rPr>
        <w:t xml:space="preserve"> </w:t>
      </w:r>
      <w:bookmarkStart w:id="0" w:name="_GoBack"/>
      <w:bookmarkEnd w:id="0"/>
      <w:r>
        <w:rPr>
          <w:rFonts w:cs="B Nazanin" w:hint="cs"/>
          <w:b/>
          <w:bCs/>
          <w:rtl/>
          <w:lang w:bidi="fa-IR"/>
        </w:rPr>
        <w:t xml:space="preserve">مغزی یا پرده های مغز باشد اقدامی بسیار ضروری وفوری است که نبایستی به تاخیر انداخته شود . قبل از انجام نمونه برداری </w:t>
      </w:r>
      <w:r w:rsidR="00CF77F0">
        <w:rPr>
          <w:rFonts w:cs="B Nazanin" w:hint="cs"/>
          <w:b/>
          <w:bCs/>
          <w:rtl/>
          <w:lang w:bidi="fa-IR"/>
        </w:rPr>
        <w:t>از بیمار/ قیم بیمار، بعد از توضیح انجام کار وعوارض آ</w:t>
      </w:r>
      <w:r>
        <w:rPr>
          <w:rFonts w:cs="B Nazanin" w:hint="cs"/>
          <w:b/>
          <w:bCs/>
          <w:rtl/>
          <w:lang w:bidi="fa-IR"/>
        </w:rPr>
        <w:t>ن رضایت آگاهانه و کتبی اخذ می گرد</w:t>
      </w:r>
      <w:r w:rsidR="00CF77F0">
        <w:rPr>
          <w:rFonts w:cs="B Nazanin" w:hint="cs"/>
          <w:b/>
          <w:bCs/>
          <w:rtl/>
          <w:lang w:bidi="fa-IR"/>
        </w:rPr>
        <w:t>د.</w:t>
      </w:r>
      <w:r>
        <w:rPr>
          <w:rFonts w:cs="B Nazanin" w:hint="cs"/>
          <w:b/>
          <w:bCs/>
          <w:rtl/>
          <w:lang w:bidi="fa-IR"/>
        </w:rPr>
        <w:t xml:space="preserve">پزشک </w:t>
      </w:r>
      <w:r w:rsidR="00D43BF5">
        <w:rPr>
          <w:rFonts w:ascii="2  Zar" w:cs="B Nazanin" w:hint="cs"/>
          <w:b/>
          <w:bCs/>
          <w:rtl/>
        </w:rPr>
        <w:t>جه</w:t>
      </w:r>
      <w:r w:rsidR="00D43BF5" w:rsidRPr="00DF16E7">
        <w:rPr>
          <w:rFonts w:ascii="2  Zar" w:cs="B Nazanin" w:hint="cs"/>
          <w:b/>
          <w:bCs/>
          <w:rtl/>
        </w:rPr>
        <w:t xml:space="preserve">ت آرام کردن و بی حرکتی کودک معمولا داروی آرامبخش به وی تزریق می گردد و پس از تأثیر دارو بیمار در حالت خوابیده به پهلو قرار داده می شود .گردن بیمار خم شده و پاها در شکم جمع می شود و پشت قوسی به شکل </w:t>
      </w:r>
      <w:r w:rsidR="00D43BF5" w:rsidRPr="00DF16E7">
        <w:rPr>
          <w:rFonts w:ascii="2  Zar" w:cs="B Nazanin"/>
          <w:b/>
          <w:bCs/>
        </w:rPr>
        <w:t xml:space="preserve">C </w:t>
      </w:r>
      <w:r>
        <w:rPr>
          <w:rFonts w:ascii="2  Zar" w:cs="B Nazanin" w:hint="cs"/>
          <w:b/>
          <w:bCs/>
          <w:rtl/>
        </w:rPr>
        <w:t xml:space="preserve"> پیدا می کند و پزشک پس از ضدعفونی</w:t>
      </w:r>
      <w:r w:rsidR="00D43BF5" w:rsidRPr="00DF16E7">
        <w:rPr>
          <w:rFonts w:ascii="2  Zar" w:cs="B Nazanin" w:hint="cs"/>
          <w:b/>
          <w:bCs/>
          <w:rtl/>
        </w:rPr>
        <w:t xml:space="preserve"> کردن ناحیه تحتانی پشت کودک ،سوزن را در انتهای تحتانی نخاع ( فضای بین مهره های سوم </w:t>
      </w:r>
      <w:r>
        <w:rPr>
          <w:rFonts w:ascii="2  Zar" w:cs="B Nazanin" w:hint="cs"/>
          <w:b/>
          <w:bCs/>
          <w:rtl/>
        </w:rPr>
        <w:t>-</w:t>
      </w:r>
      <w:r w:rsidR="00D43BF5" w:rsidRPr="00DF16E7">
        <w:rPr>
          <w:rFonts w:ascii="2  Zar" w:cs="B Nazanin" w:hint="cs"/>
          <w:b/>
          <w:bCs/>
          <w:rtl/>
        </w:rPr>
        <w:t xml:space="preserve"> چهارم کمری ) واردکانال نخاع کمری می کند و از مایع مغزی</w:t>
      </w:r>
      <w:r>
        <w:rPr>
          <w:rFonts w:ascii="2  Zar" w:cs="B Nazanin" w:hint="cs"/>
          <w:b/>
          <w:bCs/>
          <w:rtl/>
        </w:rPr>
        <w:t>-</w:t>
      </w:r>
      <w:r w:rsidR="00D43BF5" w:rsidRPr="00DF16E7">
        <w:rPr>
          <w:rFonts w:ascii="2  Zar" w:cs="B Nazanin" w:hint="cs"/>
          <w:b/>
          <w:bCs/>
          <w:rtl/>
        </w:rPr>
        <w:t xml:space="preserve"> نخاعی  نمونه می گیرد و </w:t>
      </w:r>
      <w:r>
        <w:rPr>
          <w:rFonts w:ascii="2  Zar" w:cs="B Nazanin" w:hint="cs"/>
          <w:b/>
          <w:bCs/>
          <w:rtl/>
        </w:rPr>
        <w:t xml:space="preserve">پس از خارج کردن </w:t>
      </w:r>
      <w:r w:rsidR="00D43BF5" w:rsidRPr="00DF16E7">
        <w:rPr>
          <w:rFonts w:ascii="2  Zar" w:cs="B Nazanin" w:hint="cs"/>
          <w:b/>
          <w:bCs/>
          <w:rtl/>
        </w:rPr>
        <w:t>سوزن</w:t>
      </w:r>
      <w:r>
        <w:rPr>
          <w:rFonts w:ascii="2  Zar" w:cs="B Nazanin" w:hint="cs"/>
          <w:b/>
          <w:bCs/>
          <w:rtl/>
        </w:rPr>
        <w:t xml:space="preserve"> محل</w:t>
      </w:r>
      <w:r w:rsidR="00D43BF5" w:rsidRPr="00DF16E7">
        <w:rPr>
          <w:rFonts w:ascii="2  Zar" w:cs="B Nazanin" w:hint="cs"/>
          <w:b/>
          <w:bCs/>
          <w:rtl/>
        </w:rPr>
        <w:t xml:space="preserve"> را با پانسمان فشاری به صورت استریل (با بتادین) ، پانسمان می نماید و فوراٌ نمونه ها در لوله شیشه ای جهت انجام آزمایش به آزمایشگاه فرستاده می شود.</w:t>
      </w:r>
    </w:p>
    <w:p w14:paraId="5E66EBC1" w14:textId="77777777" w:rsidR="00E23D88" w:rsidRPr="00CF77F0" w:rsidRDefault="00E23D88" w:rsidP="00E23D88">
      <w:pPr>
        <w:widowControl w:val="0"/>
        <w:bidi/>
        <w:spacing w:after="0" w:line="240" w:lineRule="auto"/>
        <w:rPr>
          <w:rFonts w:ascii="2  Zar" w:cs="B Titr"/>
          <w:b/>
          <w:bCs/>
          <w:rtl/>
        </w:rPr>
      </w:pPr>
    </w:p>
    <w:p w14:paraId="23BF1624" w14:textId="6331BDD5" w:rsidR="00D43BF5" w:rsidRDefault="00CB2E17" w:rsidP="00E23D88">
      <w:pPr>
        <w:widowControl w:val="0"/>
        <w:bidi/>
        <w:spacing w:after="0" w:line="240" w:lineRule="auto"/>
        <w:rPr>
          <w:rFonts w:ascii="2  Zar" w:cs="B Titr"/>
          <w:b/>
          <w:bCs/>
          <w:rtl/>
        </w:rPr>
      </w:pPr>
      <w:r>
        <w:rPr>
          <w:rFonts w:ascii="2  Zar" w:cs="B Titr" w:hint="cs"/>
          <w:b/>
          <w:bCs/>
          <w:rtl/>
        </w:rPr>
        <w:t>عوارض گرفتن نمونه مایع مغزی -</w:t>
      </w:r>
      <w:r w:rsidR="00D43BF5" w:rsidRPr="00CE7C5A">
        <w:rPr>
          <w:rFonts w:ascii="2  Zar" w:cs="B Titr" w:hint="cs"/>
          <w:b/>
          <w:bCs/>
          <w:rtl/>
        </w:rPr>
        <w:t xml:space="preserve"> نخاعی</w:t>
      </w:r>
    </w:p>
    <w:p w14:paraId="74C12BC1" w14:textId="57BD0423" w:rsidR="00D43BF5" w:rsidRDefault="00D43BF5" w:rsidP="00E23D88">
      <w:pPr>
        <w:widowControl w:val="0"/>
        <w:bidi/>
        <w:spacing w:after="0" w:line="240" w:lineRule="auto"/>
        <w:rPr>
          <w:rFonts w:ascii="2  Zar" w:cs="B Nazanin"/>
          <w:b/>
          <w:bCs/>
          <w:rtl/>
        </w:rPr>
      </w:pPr>
      <w:r w:rsidRPr="008703D1">
        <w:rPr>
          <w:rFonts w:ascii="2  Zar" w:cs="B Nazanin" w:hint="cs"/>
          <w:b/>
          <w:bCs/>
          <w:rtl/>
        </w:rPr>
        <w:t>سر درد ، واکنش به داروی بی حسی ، ورم و کبودی ناحیه و برای تسکین درد استفاده از استامینوفن و دراز کشیدن بصورت طاق</w:t>
      </w:r>
      <w:r>
        <w:rPr>
          <w:rFonts w:ascii="2  Zar" w:cs="B Nazanin" w:hint="cs"/>
          <w:b/>
          <w:bCs/>
          <w:rtl/>
        </w:rPr>
        <w:t>ب</w:t>
      </w:r>
      <w:r w:rsidRPr="008703D1">
        <w:rPr>
          <w:rFonts w:ascii="2  Zar" w:cs="B Nazanin" w:hint="cs"/>
          <w:b/>
          <w:bCs/>
          <w:rtl/>
        </w:rPr>
        <w:t>از تا 8 ساعت مؤثر است.</w:t>
      </w:r>
    </w:p>
    <w:p w14:paraId="09548A3C" w14:textId="77777777" w:rsidR="00E23D88" w:rsidRDefault="00E23D88" w:rsidP="00E23D88">
      <w:pPr>
        <w:widowControl w:val="0"/>
        <w:bidi/>
        <w:spacing w:after="0" w:line="240" w:lineRule="auto"/>
        <w:rPr>
          <w:rFonts w:ascii="2  Zar" w:cs="B Nazanin"/>
          <w:b/>
          <w:bCs/>
          <w:rtl/>
        </w:rPr>
      </w:pPr>
    </w:p>
    <w:p w14:paraId="6B58DF31" w14:textId="0123498F" w:rsidR="00D43BF5" w:rsidRPr="00267ED8" w:rsidRDefault="00D43BF5" w:rsidP="00E23D88">
      <w:pPr>
        <w:widowControl w:val="0"/>
        <w:bidi/>
        <w:spacing w:after="0" w:line="240" w:lineRule="auto"/>
        <w:rPr>
          <w:rFonts w:ascii="2  Zar" w:cs="B Nazanin"/>
          <w:b/>
          <w:bCs/>
        </w:rPr>
      </w:pPr>
      <w:r w:rsidRPr="00193C68">
        <w:rPr>
          <w:rFonts w:ascii="2  Zar" w:cs="B Titr" w:hint="cs"/>
          <w:b/>
          <w:bCs/>
          <w:rtl/>
        </w:rPr>
        <w:t>اقد</w:t>
      </w:r>
      <w:r>
        <w:rPr>
          <w:rFonts w:ascii="2  Zar" w:cs="B Titr" w:hint="cs"/>
          <w:b/>
          <w:bCs/>
          <w:rtl/>
        </w:rPr>
        <w:t>امات مراقبتی بعد از گرفتن آب کم</w:t>
      </w:r>
      <w:r w:rsidR="00BE39EB">
        <w:rPr>
          <w:rFonts w:ascii="2  Zar" w:cs="B Titr" w:hint="cs"/>
          <w:b/>
          <w:bCs/>
          <w:rtl/>
        </w:rPr>
        <w:t>ر</w:t>
      </w:r>
    </w:p>
    <w:p w14:paraId="39A68CAB" w14:textId="6C783850" w:rsidR="00D43BF5" w:rsidRPr="00BE39EB" w:rsidRDefault="00D43BF5" w:rsidP="00E23D88">
      <w:pPr>
        <w:pStyle w:val="ListParagraph"/>
        <w:widowControl w:val="0"/>
        <w:numPr>
          <w:ilvl w:val="0"/>
          <w:numId w:val="7"/>
        </w:numPr>
        <w:bidi/>
        <w:spacing w:after="0" w:line="240" w:lineRule="auto"/>
        <w:rPr>
          <w:rFonts w:ascii="2  Zar" w:cs="B Nazanin"/>
          <w:b/>
          <w:bCs/>
        </w:rPr>
      </w:pPr>
      <w:r>
        <w:rPr>
          <w:rFonts w:ascii="2  Zar" w:cs="B Nazanin" w:hint="cs"/>
          <w:b/>
          <w:bCs/>
          <w:rtl/>
        </w:rPr>
        <w:t xml:space="preserve">به خاطر داشته باشید </w:t>
      </w:r>
      <w:r w:rsidRPr="00193C68">
        <w:rPr>
          <w:rFonts w:ascii="2  Zar" w:cs="B Nazanin"/>
          <w:b/>
          <w:bCs/>
          <w:rtl/>
        </w:rPr>
        <w:t>درد محل وارد کردن</w:t>
      </w:r>
      <w:r w:rsidRPr="00193C68">
        <w:rPr>
          <w:rFonts w:ascii="2  Zar" w:cs="B Nazanin" w:hint="cs"/>
          <w:b/>
          <w:bCs/>
          <w:rtl/>
        </w:rPr>
        <w:t xml:space="preserve"> </w:t>
      </w:r>
      <w:r w:rsidRPr="00193C68">
        <w:rPr>
          <w:rFonts w:ascii="2  Zar" w:cs="B Nazanin"/>
          <w:b/>
          <w:bCs/>
          <w:rtl/>
        </w:rPr>
        <w:t xml:space="preserve"> سوزن و گرفتن مایع نخاع پس از چند ساعت استراحت کردن برطرف خواهد شد</w:t>
      </w:r>
      <w:r w:rsidR="00CB2E17">
        <w:rPr>
          <w:rFonts w:ascii="2  Zar" w:cs="B Nazanin" w:hint="cs"/>
          <w:b/>
          <w:bCs/>
          <w:rtl/>
        </w:rPr>
        <w:t>.</w:t>
      </w:r>
    </w:p>
    <w:p w14:paraId="5CAE9F9D" w14:textId="043F0D86" w:rsidR="00D43BF5" w:rsidRPr="00BE39EB" w:rsidRDefault="00D43BF5" w:rsidP="00E23D88">
      <w:pPr>
        <w:pStyle w:val="ListParagraph"/>
        <w:widowControl w:val="0"/>
        <w:numPr>
          <w:ilvl w:val="0"/>
          <w:numId w:val="7"/>
        </w:numPr>
        <w:bidi/>
        <w:spacing w:after="0" w:line="240" w:lineRule="auto"/>
        <w:rPr>
          <w:rFonts w:ascii="2  Zar" w:cs="B Nazanin"/>
          <w:b/>
          <w:bCs/>
        </w:rPr>
      </w:pPr>
      <w:r w:rsidRPr="00193C68">
        <w:rPr>
          <w:rFonts w:ascii="2  Zar" w:cs="B Nazanin"/>
          <w:b/>
          <w:bCs/>
          <w:rtl/>
        </w:rPr>
        <w:t>بهتر است بعد از آزمایش چند ساعت به پشت بخوابید با این کار احتمال سردرد کاهش می</w:t>
      </w:r>
      <w:r>
        <w:rPr>
          <w:rFonts w:ascii="2  Zar" w:cs="B Nazanin" w:hint="cs"/>
          <w:b/>
          <w:bCs/>
          <w:rtl/>
        </w:rPr>
        <w:t xml:space="preserve"> </w:t>
      </w:r>
      <w:r w:rsidRPr="00193C68">
        <w:rPr>
          <w:rFonts w:ascii="2  Zar" w:cs="B Nazanin"/>
          <w:b/>
          <w:bCs/>
          <w:rtl/>
        </w:rPr>
        <w:t>یابد</w:t>
      </w:r>
      <w:r w:rsidR="00BE39EB">
        <w:rPr>
          <w:rFonts w:ascii="2  Zar" w:cs="B Nazanin" w:hint="cs"/>
          <w:b/>
          <w:bCs/>
          <w:rtl/>
        </w:rPr>
        <w:t xml:space="preserve"> </w:t>
      </w:r>
      <w:r w:rsidR="00BE39EB" w:rsidRPr="00BE39EB">
        <w:rPr>
          <w:rFonts w:ascii="2  Zar" w:cs="B Nazanin" w:hint="cs"/>
          <w:b/>
          <w:bCs/>
          <w:rtl/>
        </w:rPr>
        <w:t xml:space="preserve">و </w:t>
      </w:r>
      <w:r w:rsidRPr="00BE39EB">
        <w:rPr>
          <w:rFonts w:ascii="2  Zar" w:cs="B Nazanin"/>
          <w:b/>
          <w:bCs/>
          <w:rtl/>
        </w:rPr>
        <w:t>از تکان دادن شدید سر خودداری کنید</w:t>
      </w:r>
      <w:r w:rsidRPr="00BE39EB">
        <w:rPr>
          <w:rFonts w:ascii="2  Zar" w:cs="B Nazanin"/>
          <w:b/>
          <w:bCs/>
        </w:rPr>
        <w:t xml:space="preserve">. </w:t>
      </w:r>
    </w:p>
    <w:p w14:paraId="311FE328" w14:textId="283DA353" w:rsidR="00D43BF5" w:rsidRPr="00BE39EB" w:rsidRDefault="00D43BF5" w:rsidP="00E23D88">
      <w:pPr>
        <w:pStyle w:val="ListParagraph"/>
        <w:widowControl w:val="0"/>
        <w:numPr>
          <w:ilvl w:val="0"/>
          <w:numId w:val="7"/>
        </w:numPr>
        <w:bidi/>
        <w:spacing w:after="0" w:line="240" w:lineRule="auto"/>
        <w:rPr>
          <w:rFonts w:ascii="2  Zar" w:cs="B Nazanin"/>
          <w:b/>
          <w:bCs/>
        </w:rPr>
      </w:pPr>
      <w:r>
        <w:rPr>
          <w:rFonts w:ascii="2  Zar" w:cs="B Nazanin" w:hint="cs"/>
          <w:b/>
          <w:bCs/>
          <w:rtl/>
        </w:rPr>
        <w:t>پ</w:t>
      </w:r>
      <w:r w:rsidRPr="00193C68">
        <w:rPr>
          <w:rFonts w:ascii="2  Zar" w:cs="B Nazanin"/>
          <w:b/>
          <w:bCs/>
          <w:rtl/>
        </w:rPr>
        <w:t>انسمان محل گرفتن مایع را می توان پس از ۴۲ ساعت برداشت</w:t>
      </w:r>
      <w:r w:rsidRPr="00BE39EB">
        <w:rPr>
          <w:rFonts w:ascii="2  Zar" w:cs="B Nazanin"/>
          <w:b/>
          <w:bCs/>
        </w:rPr>
        <w:t xml:space="preserve"> </w:t>
      </w:r>
      <w:r w:rsidR="00BE39EB" w:rsidRPr="00BE39EB">
        <w:rPr>
          <w:rFonts w:ascii="2  Zar" w:cs="B Nazanin" w:hint="cs"/>
          <w:b/>
          <w:bCs/>
          <w:rtl/>
        </w:rPr>
        <w:t xml:space="preserve">و </w:t>
      </w:r>
      <w:r w:rsidRPr="00BE39EB">
        <w:rPr>
          <w:rFonts w:ascii="2  Zar" w:cs="B Nazanin"/>
          <w:b/>
          <w:bCs/>
          <w:rtl/>
        </w:rPr>
        <w:t xml:space="preserve">یک </w:t>
      </w:r>
      <w:r w:rsidRPr="00BE39EB">
        <w:rPr>
          <w:rFonts w:ascii="2  Zar" w:cs="B Nazanin" w:hint="cs"/>
          <w:b/>
          <w:bCs/>
          <w:rtl/>
        </w:rPr>
        <w:t xml:space="preserve">تا دو </w:t>
      </w:r>
      <w:r w:rsidRPr="00BE39EB">
        <w:rPr>
          <w:rFonts w:ascii="2  Zar" w:cs="B Nazanin"/>
          <w:b/>
          <w:bCs/>
          <w:rtl/>
        </w:rPr>
        <w:t>روز بعد از گرفتن نمونه میتوانید حمام کنید</w:t>
      </w:r>
      <w:r w:rsidRPr="00BE39EB">
        <w:rPr>
          <w:rFonts w:ascii="2  Zar" w:cs="B Nazanin" w:hint="cs"/>
          <w:b/>
          <w:bCs/>
          <w:rtl/>
        </w:rPr>
        <w:t>.</w:t>
      </w:r>
    </w:p>
    <w:p w14:paraId="5B1554F7" w14:textId="77777777" w:rsidR="00CB2E17" w:rsidRDefault="00D43BF5" w:rsidP="00C44BF6">
      <w:pPr>
        <w:pStyle w:val="ListParagraph"/>
        <w:widowControl w:val="0"/>
        <w:numPr>
          <w:ilvl w:val="0"/>
          <w:numId w:val="7"/>
        </w:numPr>
        <w:bidi/>
        <w:spacing w:after="0" w:line="240" w:lineRule="auto"/>
        <w:rPr>
          <w:rFonts w:ascii="2  Zar" w:cs="B Nazanin"/>
          <w:b/>
          <w:bCs/>
        </w:rPr>
      </w:pPr>
      <w:r w:rsidRPr="00193C68">
        <w:rPr>
          <w:rFonts w:ascii="2  Zar" w:cs="B Nazanin"/>
          <w:b/>
          <w:bCs/>
          <w:rtl/>
        </w:rPr>
        <w:t xml:space="preserve">در صورت مشاهده علائم </w:t>
      </w:r>
      <w:r w:rsidRPr="00193C68">
        <w:rPr>
          <w:rFonts w:ascii="2  Zar" w:cs="B Nazanin" w:hint="cs"/>
          <w:b/>
          <w:bCs/>
          <w:rtl/>
        </w:rPr>
        <w:t>هشدار</w:t>
      </w:r>
      <w:r>
        <w:rPr>
          <w:rFonts w:ascii="2  Zar" w:cs="B Nazanin" w:hint="cs"/>
          <w:b/>
          <w:bCs/>
          <w:rtl/>
        </w:rPr>
        <w:t>(</w:t>
      </w:r>
      <w:r w:rsidRPr="00193C68">
        <w:rPr>
          <w:rFonts w:ascii="2  Zar" w:cs="B Nazanin"/>
          <w:b/>
          <w:bCs/>
          <w:rtl/>
        </w:rPr>
        <w:t>خیس شدن پانسمان محل آزمایش</w:t>
      </w:r>
      <w:r>
        <w:rPr>
          <w:rFonts w:ascii="2  Zar" w:cs="B Nazanin" w:hint="cs"/>
          <w:b/>
          <w:bCs/>
          <w:rtl/>
        </w:rPr>
        <w:t>،</w:t>
      </w:r>
      <w:r w:rsidRPr="00193C68">
        <w:rPr>
          <w:rFonts w:ascii="2  Zar" w:cs="B Nazanin"/>
          <w:b/>
          <w:bCs/>
        </w:rPr>
        <w:t xml:space="preserve"> </w:t>
      </w:r>
      <w:r w:rsidRPr="00193C68">
        <w:rPr>
          <w:rFonts w:ascii="2  Zar" w:cs="B Nazanin"/>
          <w:b/>
          <w:bCs/>
          <w:rtl/>
        </w:rPr>
        <w:t>قرمزی و وجود ترشح چرکی یا کم رنگ از اطراف محل خروج سوزن</w:t>
      </w:r>
      <w:r>
        <w:rPr>
          <w:rFonts w:ascii="2  Zar" w:cs="B Nazanin" w:hint="cs"/>
          <w:b/>
          <w:bCs/>
          <w:rtl/>
        </w:rPr>
        <w:t xml:space="preserve">  ،تب بالای 38 درجه ) به اورژانس مراجعه کنید.</w:t>
      </w:r>
    </w:p>
    <w:p w14:paraId="522CEB92" w14:textId="77777777" w:rsidR="00CB2E17" w:rsidRDefault="00CB2E17" w:rsidP="00CB2E17">
      <w:pPr>
        <w:pStyle w:val="ListParagraph"/>
        <w:widowControl w:val="0"/>
        <w:bidi/>
        <w:spacing w:after="0" w:line="240" w:lineRule="auto"/>
        <w:rPr>
          <w:rFonts w:ascii="2  Zar" w:cs="B Nazanin"/>
          <w:b/>
          <w:bCs/>
          <w:rtl/>
        </w:rPr>
      </w:pPr>
    </w:p>
    <w:p w14:paraId="347D9373" w14:textId="20562F03" w:rsidR="007D0AF6" w:rsidRPr="00BE39EB" w:rsidRDefault="00C44BF6" w:rsidP="00CB2E17">
      <w:pPr>
        <w:pStyle w:val="ListParagraph"/>
        <w:widowControl w:val="0"/>
        <w:bidi/>
        <w:spacing w:after="0" w:line="240" w:lineRule="auto"/>
        <w:ind w:left="0"/>
        <w:rPr>
          <w:rFonts w:cs="B Titr"/>
          <w:b/>
          <w:bCs/>
          <w:sz w:val="18"/>
          <w:szCs w:val="18"/>
          <w:rtl/>
          <w:lang w:bidi="fa-IR"/>
        </w:rPr>
      </w:pPr>
      <w:r w:rsidRPr="00BE39EB">
        <w:rPr>
          <w:rFonts w:ascii="2  Zar" w:eastAsia="Calibri" w:hAnsi="Calibri" w:cs="B Nazanin"/>
          <w:noProof/>
          <w:rtl/>
        </w:rPr>
        <w:drawing>
          <wp:anchor distT="0" distB="0" distL="114300" distR="114300" simplePos="0" relativeHeight="251662336" behindDoc="0" locked="0" layoutInCell="1" allowOverlap="1" wp14:anchorId="1DF2FC61" wp14:editId="73C3D17A">
            <wp:simplePos x="0" y="0"/>
            <wp:positionH relativeFrom="column">
              <wp:posOffset>-100965</wp:posOffset>
            </wp:positionH>
            <wp:positionV relativeFrom="paragraph">
              <wp:posOffset>138430</wp:posOffset>
            </wp:positionV>
            <wp:extent cx="3228975" cy="1495425"/>
            <wp:effectExtent l="419100" t="0" r="257175" b="257175"/>
            <wp:wrapSquare wrapText="bothSides"/>
            <wp:docPr id="1" name="Picture 1" descr="C:\Users\zahedi-pc\Desktop\Lumbar-Pun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hedi-pc\Desktop\Lumbar-Punc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09973">
                      <a:off x="0" y="0"/>
                      <a:ext cx="3228975" cy="1495425"/>
                    </a:xfrm>
                    <a:prstGeom prst="rect">
                      <a:avLst/>
                    </a:prstGeom>
                    <a:ln w="34925">
                      <a:solidFill>
                        <a:srgbClr val="FFFFFF"/>
                      </a:solidFill>
                    </a:ln>
                    <a:effectLst>
                      <a:outerShdw blurRad="317500" dir="2700000" algn="ctr">
                        <a:srgbClr val="000000">
                          <a:alpha val="43000"/>
                        </a:srgbClr>
                      </a:outerShdw>
                      <a:softEdge rad="112500"/>
                    </a:effectLst>
                    <a:scene3d>
                      <a:camera prst="perspectiveFront" fov="2700000">
                        <a:rot lat="19086000" lon="19067999" rev="3108000"/>
                      </a:camera>
                      <a:lightRig rig="threePt" dir="t">
                        <a:rot lat="0" lon="0" rev="0"/>
                      </a:lightRig>
                    </a:scene3d>
                    <a:sp3d extrusionH="38100" prstMaterial="clear">
                      <a:bevelT w="260350" h="50800" prst="softRound"/>
                      <a:bevelB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0AF6" w:rsidRPr="00BE39EB">
        <w:rPr>
          <w:rFonts w:cs="B Titr" w:hint="cs"/>
          <w:b/>
          <w:bCs/>
          <w:sz w:val="18"/>
          <w:szCs w:val="18"/>
          <w:rtl/>
        </w:rPr>
        <w:t>منبع:</w:t>
      </w:r>
      <w:r w:rsidR="00BE39EB" w:rsidRPr="00BE39EB">
        <w:rPr>
          <w:rFonts w:ascii="2  Zar" w:cs="B Titr" w:hint="cs"/>
          <w:b/>
          <w:bCs/>
          <w:sz w:val="20"/>
          <w:szCs w:val="20"/>
          <w:rtl/>
          <w:lang w:bidi="fa-IR"/>
        </w:rPr>
        <w:t xml:space="preserve"> </w:t>
      </w:r>
      <w:r w:rsidR="00BE39EB" w:rsidRPr="00BE39EB">
        <w:rPr>
          <w:rFonts w:cs="B Titr" w:hint="cs"/>
          <w:b/>
          <w:bCs/>
          <w:sz w:val="18"/>
          <w:szCs w:val="18"/>
          <w:rtl/>
          <w:lang w:bidi="fa-IR"/>
        </w:rPr>
        <w:t>پرستاری برونر- سودارث بیماری های مغز و اعصاب2018</w:t>
      </w:r>
      <w:r w:rsidR="00BE39EB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</w:p>
    <w:p w14:paraId="508E7C51" w14:textId="215BE175" w:rsidR="007D0AF6" w:rsidRPr="005F10AF" w:rsidRDefault="007D0AF6" w:rsidP="00A91B2E">
      <w:pPr>
        <w:bidi/>
        <w:spacing w:line="240" w:lineRule="auto"/>
        <w:rPr>
          <w:rFonts w:cs="B Titr"/>
          <w:b/>
          <w:bCs/>
          <w:sz w:val="18"/>
          <w:szCs w:val="18"/>
          <w:rtl/>
        </w:rPr>
      </w:pPr>
      <w:r w:rsidRPr="005F10AF">
        <w:rPr>
          <w:rFonts w:cs="B Titr" w:hint="cs"/>
          <w:b/>
          <w:bCs/>
          <w:sz w:val="18"/>
          <w:szCs w:val="18"/>
          <w:rtl/>
        </w:rPr>
        <w:t>تهیه کننده :</w:t>
      </w:r>
      <w:r w:rsidR="00A91B2E">
        <w:rPr>
          <w:rFonts w:cs="B Titr" w:hint="cs"/>
          <w:b/>
          <w:bCs/>
          <w:sz w:val="18"/>
          <w:szCs w:val="18"/>
          <w:rtl/>
        </w:rPr>
        <w:t>فاطمه غالبی کارشناس پرستاری</w:t>
      </w:r>
    </w:p>
    <w:p w14:paraId="13516127" w14:textId="3E96DE2D" w:rsidR="00E23D88" w:rsidRDefault="009E5062" w:rsidP="00CF77F0">
      <w:pPr>
        <w:bidi/>
        <w:spacing w:line="240" w:lineRule="auto"/>
        <w:rPr>
          <w:rFonts w:cs="B Titr"/>
          <w:b/>
          <w:bCs/>
          <w:sz w:val="18"/>
          <w:szCs w:val="18"/>
          <w:rtl/>
        </w:rPr>
      </w:pPr>
      <w:r w:rsidRPr="005F10AF">
        <w:rPr>
          <w:rFonts w:cs="B Titr" w:hint="cs"/>
          <w:b/>
          <w:bCs/>
          <w:sz w:val="18"/>
          <w:szCs w:val="18"/>
          <w:rtl/>
        </w:rPr>
        <w:t>تأیید کننده</w:t>
      </w:r>
      <w:r w:rsidR="00B816B8" w:rsidRPr="005F10AF">
        <w:rPr>
          <w:rFonts w:cs="B Titr" w:hint="cs"/>
          <w:b/>
          <w:bCs/>
          <w:sz w:val="18"/>
          <w:szCs w:val="18"/>
          <w:rtl/>
        </w:rPr>
        <w:t xml:space="preserve">:دکتر </w:t>
      </w:r>
      <w:r w:rsidR="00CB2E17">
        <w:rPr>
          <w:rFonts w:cs="B Titr" w:hint="cs"/>
          <w:b/>
          <w:bCs/>
          <w:sz w:val="18"/>
          <w:szCs w:val="18"/>
          <w:rtl/>
        </w:rPr>
        <w:t xml:space="preserve">امانتی </w:t>
      </w:r>
      <w:r w:rsidR="00A91B2E">
        <w:rPr>
          <w:rFonts w:cs="B Titr" w:hint="cs"/>
          <w:b/>
          <w:bCs/>
          <w:sz w:val="18"/>
          <w:szCs w:val="18"/>
          <w:rtl/>
        </w:rPr>
        <w:t>فوق تخصص عفونی اطفال</w:t>
      </w:r>
      <w:r w:rsidR="00CF77F0">
        <w:rPr>
          <w:rFonts w:cs="B Titr" w:hint="cs"/>
          <w:b/>
          <w:bCs/>
          <w:sz w:val="18"/>
          <w:szCs w:val="18"/>
          <w:rtl/>
        </w:rPr>
        <w:t xml:space="preserve"> </w:t>
      </w:r>
    </w:p>
    <w:p w14:paraId="73C4B307" w14:textId="77F9A0B3" w:rsidR="00A91B2E" w:rsidRPr="00BE39EB" w:rsidRDefault="00B816B8" w:rsidP="00CB2E17">
      <w:pPr>
        <w:bidi/>
        <w:spacing w:line="240" w:lineRule="auto"/>
        <w:rPr>
          <w:rFonts w:cs="B Titr"/>
          <w:b/>
          <w:bCs/>
          <w:sz w:val="18"/>
          <w:szCs w:val="18"/>
          <w:rtl/>
        </w:rPr>
      </w:pPr>
      <w:r w:rsidRPr="005F10AF">
        <w:rPr>
          <w:rFonts w:cs="B Titr" w:hint="cs"/>
          <w:b/>
          <w:bCs/>
          <w:sz w:val="18"/>
          <w:szCs w:val="18"/>
          <w:rtl/>
        </w:rPr>
        <w:t>واحد ارتقاء سلامت</w:t>
      </w:r>
      <w:r w:rsidR="00A91B2E">
        <w:rPr>
          <w:rFonts w:cs="B Titr" w:hint="cs"/>
          <w:b/>
          <w:bCs/>
          <w:sz w:val="18"/>
          <w:szCs w:val="18"/>
          <w:rtl/>
        </w:rPr>
        <w:t xml:space="preserve"> </w:t>
      </w:r>
      <w:r w:rsidR="00BE39EB">
        <w:rPr>
          <w:rFonts w:cs="B Titr" w:hint="cs"/>
          <w:b/>
          <w:bCs/>
          <w:sz w:val="18"/>
          <w:szCs w:val="18"/>
          <w:rtl/>
        </w:rPr>
        <w:t xml:space="preserve"> </w:t>
      </w:r>
      <w:r w:rsidR="00CB2E17">
        <w:rPr>
          <w:rFonts w:cs="B Titr" w:hint="cs"/>
          <w:b/>
          <w:bCs/>
          <w:sz w:val="18"/>
          <w:szCs w:val="18"/>
          <w:rtl/>
        </w:rPr>
        <w:t>/</w:t>
      </w:r>
      <w:r w:rsidR="00BE39EB" w:rsidRPr="00BE39EB">
        <w:rPr>
          <w:rFonts w:cs="B Titr" w:hint="cs"/>
          <w:b/>
          <w:bCs/>
          <w:sz w:val="18"/>
          <w:szCs w:val="18"/>
          <w:rtl/>
        </w:rPr>
        <w:t xml:space="preserve"> </w:t>
      </w:r>
      <w:r w:rsidR="00BE39EB">
        <w:rPr>
          <w:rFonts w:cs="B Titr" w:hint="cs"/>
          <w:b/>
          <w:bCs/>
          <w:sz w:val="18"/>
          <w:szCs w:val="18"/>
          <w:rtl/>
        </w:rPr>
        <w:t xml:space="preserve"> تابستان </w:t>
      </w:r>
      <w:r w:rsidR="00844D37">
        <w:rPr>
          <w:rFonts w:cs="B Titr"/>
          <w:b/>
          <w:bCs/>
          <w:sz w:val="18"/>
          <w:szCs w:val="18"/>
        </w:rPr>
        <w:t>1400</w:t>
      </w:r>
    </w:p>
    <w:sectPr w:rsidR="00A91B2E" w:rsidRPr="00BE39EB" w:rsidSect="00CB2E17">
      <w:pgSz w:w="15840" w:h="12240" w:orient="landscape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Z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80E28"/>
    <w:multiLevelType w:val="hybridMultilevel"/>
    <w:tmpl w:val="01BCD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53CE9"/>
    <w:multiLevelType w:val="hybridMultilevel"/>
    <w:tmpl w:val="0F50BD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970530"/>
    <w:multiLevelType w:val="hybridMultilevel"/>
    <w:tmpl w:val="41A830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B1F51BC"/>
    <w:multiLevelType w:val="hybridMultilevel"/>
    <w:tmpl w:val="CF7C6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5D4FDF"/>
    <w:multiLevelType w:val="hybridMultilevel"/>
    <w:tmpl w:val="07803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7B2DB9"/>
    <w:multiLevelType w:val="hybridMultilevel"/>
    <w:tmpl w:val="C04E0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577AC"/>
    <w:multiLevelType w:val="hybridMultilevel"/>
    <w:tmpl w:val="86A29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EF"/>
    <w:rsid w:val="00013B28"/>
    <w:rsid w:val="00047658"/>
    <w:rsid w:val="001B0F90"/>
    <w:rsid w:val="002C6A68"/>
    <w:rsid w:val="003C370A"/>
    <w:rsid w:val="004373F1"/>
    <w:rsid w:val="004C4CA1"/>
    <w:rsid w:val="00545620"/>
    <w:rsid w:val="00580613"/>
    <w:rsid w:val="005F10AF"/>
    <w:rsid w:val="006C22EA"/>
    <w:rsid w:val="0070795A"/>
    <w:rsid w:val="00743053"/>
    <w:rsid w:val="00776AEF"/>
    <w:rsid w:val="007D0AF6"/>
    <w:rsid w:val="008443A8"/>
    <w:rsid w:val="00844D37"/>
    <w:rsid w:val="00864F3F"/>
    <w:rsid w:val="00874B4B"/>
    <w:rsid w:val="009672D0"/>
    <w:rsid w:val="009B02F2"/>
    <w:rsid w:val="009E5062"/>
    <w:rsid w:val="00A34642"/>
    <w:rsid w:val="00A91B2E"/>
    <w:rsid w:val="00AC04A3"/>
    <w:rsid w:val="00B816B8"/>
    <w:rsid w:val="00BE39EB"/>
    <w:rsid w:val="00C44BF6"/>
    <w:rsid w:val="00CB2E17"/>
    <w:rsid w:val="00CF77F0"/>
    <w:rsid w:val="00D15A96"/>
    <w:rsid w:val="00D43BF5"/>
    <w:rsid w:val="00DA58CF"/>
    <w:rsid w:val="00DD39DF"/>
    <w:rsid w:val="00E23D88"/>
    <w:rsid w:val="00EC3531"/>
    <w:rsid w:val="00F67EFB"/>
    <w:rsid w:val="00F96CDB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1CCEAFD7"/>
  <w15:docId w15:val="{2DB0C801-147D-409B-A1F2-B3130735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3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43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0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</dc:creator>
  <cp:keywords/>
  <dc:description/>
  <cp:lastModifiedBy>op</cp:lastModifiedBy>
  <cp:revision>38</cp:revision>
  <dcterms:created xsi:type="dcterms:W3CDTF">2021-05-06T04:23:00Z</dcterms:created>
  <dcterms:modified xsi:type="dcterms:W3CDTF">2022-03-07T07:48:00Z</dcterms:modified>
</cp:coreProperties>
</file>